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5A" w:rsidRDefault="00AC5A84" w:rsidP="007E2988">
      <w:pPr>
        <w:tabs>
          <w:tab w:val="left" w:pos="0"/>
        </w:tabs>
        <w:rPr>
          <w:rFonts w:ascii="Arial" w:hAnsi="Arial"/>
          <w:b/>
          <w:sz w:val="40"/>
          <w:szCs w:val="40"/>
        </w:rPr>
      </w:pPr>
      <w:r w:rsidRPr="0097465A">
        <w:rPr>
          <w:rFonts w:cstheme="minorHAnsi"/>
          <w:b/>
          <w:noProof/>
          <w:sz w:val="40"/>
          <w:szCs w:val="40"/>
        </w:rPr>
        <w:drawing>
          <wp:anchor distT="0" distB="0" distL="114300" distR="114300" simplePos="0" relativeHeight="251659264" behindDoc="0" locked="0" layoutInCell="1" allowOverlap="1" wp14:anchorId="109DCBC8" wp14:editId="109F65AA">
            <wp:simplePos x="0" y="0"/>
            <wp:positionH relativeFrom="margin">
              <wp:align>right</wp:align>
            </wp:positionH>
            <wp:positionV relativeFrom="paragraph">
              <wp:posOffset>-166090</wp:posOffset>
            </wp:positionV>
            <wp:extent cx="1144064" cy="1063256"/>
            <wp:effectExtent l="0" t="0" r="0" b="3810"/>
            <wp:wrapNone/>
            <wp:docPr id="1" name="Grafik 1" descr="C:\Users\Anita\Documents\OGTS 2019-20\Korrekturliste\ogts-heinersreuth - Neues Logo_files\Neues Logo O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GTS 2019-20\Korrekturliste\ogts-heinersreuth - Neues Logo_files\Neues Logo OG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064" cy="1063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988" w:rsidRPr="0097465A">
        <w:rPr>
          <w:rFonts w:ascii="Arial" w:hAnsi="Arial"/>
          <w:b/>
          <w:sz w:val="40"/>
          <w:szCs w:val="40"/>
        </w:rPr>
        <w:t xml:space="preserve">Vereinbarung zur Vorgehensweise </w:t>
      </w:r>
    </w:p>
    <w:p w:rsidR="007E2988" w:rsidRDefault="007E2988" w:rsidP="007E2988">
      <w:pPr>
        <w:tabs>
          <w:tab w:val="left" w:pos="0"/>
        </w:tabs>
        <w:rPr>
          <w:rFonts w:ascii="Arial" w:hAnsi="Arial"/>
          <w:b/>
          <w:sz w:val="28"/>
          <w:szCs w:val="22"/>
        </w:rPr>
      </w:pPr>
      <w:r w:rsidRPr="0097465A">
        <w:rPr>
          <w:rFonts w:ascii="Arial" w:hAnsi="Arial"/>
          <w:b/>
          <w:sz w:val="40"/>
          <w:szCs w:val="40"/>
        </w:rPr>
        <w:t>im Fall</w:t>
      </w:r>
      <w:r w:rsidR="0097465A">
        <w:rPr>
          <w:rFonts w:ascii="Arial" w:hAnsi="Arial"/>
          <w:b/>
          <w:sz w:val="40"/>
          <w:szCs w:val="40"/>
        </w:rPr>
        <w:t>e</w:t>
      </w:r>
      <w:r w:rsidRPr="0097465A">
        <w:rPr>
          <w:rFonts w:ascii="Arial" w:hAnsi="Arial"/>
          <w:b/>
          <w:sz w:val="40"/>
          <w:szCs w:val="40"/>
        </w:rPr>
        <w:t xml:space="preserve"> eines Zecken</w:t>
      </w:r>
      <w:r w:rsidR="0097465A">
        <w:rPr>
          <w:rFonts w:ascii="Arial" w:hAnsi="Arial"/>
          <w:b/>
          <w:sz w:val="40"/>
          <w:szCs w:val="40"/>
        </w:rPr>
        <w:t>bisses</w:t>
      </w:r>
      <w:r>
        <w:rPr>
          <w:rFonts w:ascii="Arial" w:hAnsi="Arial"/>
          <w:b/>
          <w:sz w:val="28"/>
          <w:szCs w:val="22"/>
        </w:rPr>
        <w:t xml:space="preserve"> </w:t>
      </w:r>
    </w:p>
    <w:p w:rsidR="007E2988" w:rsidRDefault="007E2988" w:rsidP="007E2988">
      <w:pPr>
        <w:tabs>
          <w:tab w:val="left" w:pos="0"/>
        </w:tabs>
        <w:rPr>
          <w:rFonts w:ascii="Arial" w:hAnsi="Arial"/>
          <w:sz w:val="22"/>
          <w:szCs w:val="18"/>
        </w:rPr>
      </w:pPr>
    </w:p>
    <w:p w:rsidR="0097465A" w:rsidRPr="0097465A" w:rsidRDefault="0097465A" w:rsidP="0097465A">
      <w:pPr>
        <w:tabs>
          <w:tab w:val="left" w:pos="0"/>
          <w:tab w:val="right" w:leader="dot" w:pos="9356"/>
        </w:tabs>
        <w:spacing w:before="120" w:after="120"/>
        <w:jc w:val="both"/>
        <w:rPr>
          <w:rFonts w:asciiTheme="minorHAnsi" w:hAnsiTheme="minorHAnsi" w:cstheme="minorHAnsi"/>
        </w:rPr>
      </w:pPr>
      <w:r w:rsidRPr="0097465A">
        <w:rPr>
          <w:rFonts w:asciiTheme="minorHAnsi" w:hAnsiTheme="minorHAnsi" w:cstheme="minorHAnsi"/>
        </w:rPr>
        <w:t>Name des Kindes: ...................................................</w:t>
      </w:r>
    </w:p>
    <w:p w:rsidR="007E2988" w:rsidRPr="0097465A" w:rsidRDefault="007E2988" w:rsidP="0097465A">
      <w:pPr>
        <w:spacing w:before="120" w:line="276" w:lineRule="auto"/>
        <w:jc w:val="both"/>
        <w:rPr>
          <w:rFonts w:asciiTheme="minorHAnsi" w:hAnsiTheme="minorHAnsi" w:cstheme="minorHAnsi"/>
        </w:rPr>
      </w:pPr>
    </w:p>
    <w:p w:rsidR="007E2988" w:rsidRPr="0097465A" w:rsidRDefault="007E2988" w:rsidP="0097465A">
      <w:pPr>
        <w:spacing w:before="120" w:line="276" w:lineRule="auto"/>
        <w:jc w:val="both"/>
        <w:rPr>
          <w:rFonts w:asciiTheme="minorHAnsi" w:hAnsiTheme="minorHAnsi" w:cstheme="minorHAnsi"/>
        </w:rPr>
      </w:pPr>
      <w:r w:rsidRPr="0097465A">
        <w:rPr>
          <w:rFonts w:asciiTheme="minorHAnsi" w:hAnsiTheme="minorHAnsi" w:cstheme="minorHAnsi"/>
        </w:rPr>
        <w:t>Zecken können zahlreiche Krankheiten übertragen – insbesondere Borreliose und FSME. Es wird dringend empfohlen, eine Zecke schnellstmöglich nach Entdeckung zu entfernen (so u.a. das Robert-Koch-Institut).</w:t>
      </w:r>
    </w:p>
    <w:p w:rsidR="007E2988" w:rsidRPr="0097465A" w:rsidRDefault="007E2988" w:rsidP="0097465A">
      <w:pPr>
        <w:spacing w:before="120" w:line="276" w:lineRule="auto"/>
        <w:jc w:val="both"/>
        <w:rPr>
          <w:rFonts w:asciiTheme="minorHAnsi" w:hAnsiTheme="minorHAnsi" w:cstheme="minorHAnsi"/>
        </w:rPr>
      </w:pPr>
      <w:r w:rsidRPr="0097465A">
        <w:rPr>
          <w:rFonts w:asciiTheme="minorHAnsi" w:hAnsiTheme="minorHAnsi" w:cstheme="minorHAnsi"/>
        </w:rPr>
        <w:t>Unserer Einrichtung sieht daher folgende Vorgehensweise für den Fall vor, dass ein Zeckenbefall bei einem Kind festgestellt wird:</w:t>
      </w:r>
    </w:p>
    <w:p w:rsidR="007E2988" w:rsidRPr="0097465A" w:rsidRDefault="007E2988" w:rsidP="0097465A">
      <w:pPr>
        <w:numPr>
          <w:ilvl w:val="0"/>
          <w:numId w:val="1"/>
        </w:numPr>
        <w:spacing w:before="120" w:line="276" w:lineRule="auto"/>
        <w:jc w:val="both"/>
        <w:rPr>
          <w:rFonts w:asciiTheme="minorHAnsi" w:hAnsiTheme="minorHAnsi" w:cstheme="minorHAnsi"/>
        </w:rPr>
      </w:pPr>
      <w:r w:rsidRPr="0097465A">
        <w:rPr>
          <w:rFonts w:asciiTheme="minorHAnsi" w:hAnsiTheme="minorHAnsi" w:cstheme="minorHAnsi"/>
        </w:rPr>
        <w:t>Das Kita-Personal wird die Zecke mit einer Zeckenzange, oder –karte sofort nach Entdeckung entfernen. Anschließend wird das Kita-Personal die Einstichstelle durch einen Kreis markieren und die sorgeberechtigten Personen benachrichtigen</w:t>
      </w:r>
    </w:p>
    <w:p w:rsidR="007E2988" w:rsidRPr="0097465A" w:rsidRDefault="007E2988" w:rsidP="0097465A">
      <w:pPr>
        <w:numPr>
          <w:ilvl w:val="0"/>
          <w:numId w:val="1"/>
        </w:numPr>
        <w:spacing w:before="120" w:line="276" w:lineRule="auto"/>
        <w:jc w:val="both"/>
        <w:rPr>
          <w:rFonts w:asciiTheme="minorHAnsi" w:hAnsiTheme="minorHAnsi" w:cstheme="minorHAnsi"/>
        </w:rPr>
      </w:pPr>
      <w:r w:rsidRPr="0097465A">
        <w:rPr>
          <w:rFonts w:asciiTheme="minorHAnsi" w:hAnsiTheme="minorHAnsi" w:cstheme="minorHAnsi"/>
        </w:rPr>
        <w:t>Unter besonderen Umständen, wenn die Zecke z. B. im Intimbereich oder an einer schwer zugänglichen Stelle sitzt, wird das Personal die Zecke nicht selbst entfernen, sondern die Personensorgeberechtigten telefonisch verständigen, die das Kind abholen, um die Zeckenentfernung selbst zu veranlassen.</w:t>
      </w:r>
    </w:p>
    <w:p w:rsidR="007E2988" w:rsidRPr="0097465A" w:rsidRDefault="007E2988" w:rsidP="0097465A">
      <w:pPr>
        <w:numPr>
          <w:ilvl w:val="0"/>
          <w:numId w:val="1"/>
        </w:numPr>
        <w:spacing w:before="120" w:line="276" w:lineRule="auto"/>
        <w:jc w:val="both"/>
        <w:rPr>
          <w:rFonts w:asciiTheme="minorHAnsi" w:hAnsiTheme="minorHAnsi" w:cstheme="minorHAnsi"/>
        </w:rPr>
      </w:pPr>
      <w:r w:rsidRPr="0097465A">
        <w:rPr>
          <w:rFonts w:asciiTheme="minorHAnsi" w:hAnsiTheme="minorHAnsi" w:cstheme="minorHAnsi"/>
        </w:rPr>
        <w:t>Nachfolgend erklären die Personensorgeberechtigten, ob sie mit dieser Vorgehensweise einverstanden sind.</w:t>
      </w:r>
    </w:p>
    <w:p w:rsidR="007E2988" w:rsidRPr="0097465A" w:rsidRDefault="007E2988" w:rsidP="0097465A">
      <w:pPr>
        <w:numPr>
          <w:ilvl w:val="0"/>
          <w:numId w:val="1"/>
        </w:numPr>
        <w:spacing w:before="120" w:line="276" w:lineRule="auto"/>
        <w:jc w:val="both"/>
        <w:rPr>
          <w:rFonts w:asciiTheme="minorHAnsi" w:hAnsiTheme="minorHAnsi" w:cstheme="minorHAnsi"/>
        </w:rPr>
      </w:pPr>
      <w:r w:rsidRPr="0097465A">
        <w:rPr>
          <w:rFonts w:asciiTheme="minorHAnsi" w:hAnsiTheme="minorHAnsi" w:cstheme="minorHAnsi"/>
          <w:b/>
        </w:rPr>
        <w:t>Soweit die Personensorgeberechtigten der beschriebenen Vorgehensweise wiedersprechen, wird das Kita-Personal wie folgt vorgehen</w:t>
      </w:r>
      <w:r w:rsidRPr="0097465A">
        <w:rPr>
          <w:rFonts w:asciiTheme="minorHAnsi" w:hAnsiTheme="minorHAnsi" w:cstheme="minorHAnsi"/>
        </w:rPr>
        <w:t>: Beim Entdecken der Zecke werden die Personensorgeberechtigten umgehend telefonisch benachrichtigt. Sofern die Personensorgeberechtigten nicht erreichbar sind wird das weitere Vorgehen mit der Kindertageseinrichtung im Folgenden festgelegt.</w:t>
      </w:r>
    </w:p>
    <w:p w:rsidR="007E2988" w:rsidRPr="0097465A" w:rsidRDefault="007E2988" w:rsidP="0097465A">
      <w:pPr>
        <w:tabs>
          <w:tab w:val="left" w:pos="426"/>
        </w:tabs>
        <w:spacing w:before="120" w:line="276" w:lineRule="auto"/>
        <w:ind w:left="426" w:hanging="426"/>
        <w:jc w:val="both"/>
        <w:rPr>
          <w:rFonts w:asciiTheme="minorHAnsi" w:hAnsiTheme="minorHAnsi" w:cstheme="minorHAnsi"/>
        </w:rPr>
      </w:pPr>
      <w:r w:rsidRPr="0097465A">
        <w:rPr>
          <w:rFonts w:asciiTheme="minorHAnsi" w:hAnsiTheme="minorHAnsi" w:cstheme="minorHAnsi"/>
        </w:rPr>
        <w:fldChar w:fldCharType="begin">
          <w:ffData>
            <w:name w:val="Kontrollkästchen2"/>
            <w:enabled/>
            <w:calcOnExit w:val="0"/>
            <w:checkBox>
              <w:sizeAuto/>
              <w:default w:val="0"/>
            </w:checkBox>
          </w:ffData>
        </w:fldChar>
      </w:r>
      <w:bookmarkStart w:id="0" w:name="Kontrollkästchen2"/>
      <w:r w:rsidRPr="0097465A">
        <w:rPr>
          <w:rFonts w:asciiTheme="minorHAnsi" w:hAnsiTheme="minorHAnsi" w:cstheme="minorHAnsi"/>
        </w:rPr>
        <w:instrText xml:space="preserve"> FORMCHECKBOX </w:instrText>
      </w:r>
      <w:r w:rsidR="0097465A" w:rsidRPr="0097465A">
        <w:rPr>
          <w:rFonts w:asciiTheme="minorHAnsi" w:hAnsiTheme="minorHAnsi" w:cstheme="minorHAnsi"/>
        </w:rPr>
      </w:r>
      <w:r w:rsidR="0097465A" w:rsidRPr="0097465A">
        <w:rPr>
          <w:rFonts w:asciiTheme="minorHAnsi" w:hAnsiTheme="minorHAnsi" w:cstheme="minorHAnsi"/>
        </w:rPr>
        <w:fldChar w:fldCharType="separate"/>
      </w:r>
      <w:r w:rsidRPr="0097465A">
        <w:rPr>
          <w:rFonts w:asciiTheme="minorHAnsi" w:hAnsiTheme="minorHAnsi" w:cstheme="minorHAnsi"/>
        </w:rPr>
        <w:fldChar w:fldCharType="end"/>
      </w:r>
      <w:bookmarkEnd w:id="0"/>
      <w:r w:rsidRPr="0097465A">
        <w:rPr>
          <w:rFonts w:asciiTheme="minorHAnsi" w:hAnsiTheme="minorHAnsi" w:cstheme="minorHAnsi"/>
        </w:rPr>
        <w:t xml:space="preserve"> </w:t>
      </w:r>
      <w:r w:rsidRPr="0097465A">
        <w:rPr>
          <w:rFonts w:asciiTheme="minorHAnsi" w:hAnsiTheme="minorHAnsi" w:cstheme="minorHAnsi"/>
        </w:rPr>
        <w:tab/>
        <w:t>Ich</w:t>
      </w:r>
      <w:r w:rsidR="0097465A">
        <w:rPr>
          <w:rFonts w:asciiTheme="minorHAnsi" w:hAnsiTheme="minorHAnsi" w:cstheme="minorHAnsi"/>
        </w:rPr>
        <w:t xml:space="preserve"> habe/W</w:t>
      </w:r>
      <w:r w:rsidRPr="0097465A">
        <w:rPr>
          <w:rFonts w:asciiTheme="minorHAnsi" w:hAnsiTheme="minorHAnsi" w:cstheme="minorHAnsi"/>
        </w:rPr>
        <w:t>ir habe</w:t>
      </w:r>
      <w:r w:rsidR="0097465A">
        <w:rPr>
          <w:rFonts w:asciiTheme="minorHAnsi" w:hAnsiTheme="minorHAnsi" w:cstheme="minorHAnsi"/>
        </w:rPr>
        <w:t>n</w:t>
      </w:r>
      <w:r w:rsidRPr="0097465A">
        <w:rPr>
          <w:rFonts w:asciiTheme="minorHAnsi" w:hAnsiTheme="minorHAnsi" w:cstheme="minorHAnsi"/>
        </w:rPr>
        <w:t xml:space="preserve"> die Informationen zur </w:t>
      </w:r>
      <w:r w:rsidR="0097465A">
        <w:rPr>
          <w:rFonts w:asciiTheme="minorHAnsi" w:hAnsiTheme="minorHAnsi" w:cstheme="minorHAnsi"/>
        </w:rPr>
        <w:t>Vorgehensweise bei Zeckenbissen</w:t>
      </w:r>
      <w:r w:rsidRPr="0097465A">
        <w:rPr>
          <w:rFonts w:asciiTheme="minorHAnsi" w:hAnsiTheme="minorHAnsi" w:cstheme="minorHAnsi"/>
        </w:rPr>
        <w:t xml:space="preserve"> Kenntnis genommen und ich bin / wir sind damit einverstanden. Im Besonderen erkläre ich/wir ausdrücklich meine/unsere </w:t>
      </w:r>
      <w:r w:rsidRPr="0097465A">
        <w:rPr>
          <w:rFonts w:asciiTheme="minorHAnsi" w:hAnsiTheme="minorHAnsi" w:cstheme="minorHAnsi"/>
          <w:b/>
        </w:rPr>
        <w:t>Einwilligung,</w:t>
      </w:r>
      <w:r w:rsidRPr="0097465A">
        <w:rPr>
          <w:rFonts w:asciiTheme="minorHAnsi" w:hAnsiTheme="minorHAnsi" w:cstheme="minorHAnsi"/>
        </w:rPr>
        <w:t xml:space="preserve"> dass das Kita-Personal- wie vorab beschrieben- die Zecke umgehend nach Entdeckung entfernt.</w:t>
      </w:r>
    </w:p>
    <w:p w:rsidR="007E2988" w:rsidRPr="0097465A" w:rsidRDefault="007E2988" w:rsidP="0097465A">
      <w:pPr>
        <w:tabs>
          <w:tab w:val="left" w:pos="426"/>
        </w:tabs>
        <w:spacing w:before="120" w:line="276" w:lineRule="auto"/>
        <w:ind w:left="426" w:hanging="426"/>
        <w:jc w:val="both"/>
        <w:rPr>
          <w:rFonts w:asciiTheme="minorHAnsi" w:hAnsiTheme="minorHAnsi" w:cstheme="minorHAnsi"/>
        </w:rPr>
      </w:pPr>
    </w:p>
    <w:p w:rsidR="007E2988" w:rsidRPr="0097465A" w:rsidRDefault="007E2988" w:rsidP="0097465A">
      <w:pPr>
        <w:tabs>
          <w:tab w:val="left" w:pos="426"/>
        </w:tabs>
        <w:spacing w:before="120" w:line="276" w:lineRule="auto"/>
        <w:ind w:left="426" w:hanging="426"/>
        <w:jc w:val="both"/>
        <w:rPr>
          <w:rFonts w:asciiTheme="minorHAnsi" w:hAnsiTheme="minorHAnsi" w:cstheme="minorHAnsi"/>
        </w:rPr>
      </w:pPr>
      <w:r w:rsidRPr="0097465A">
        <w:rPr>
          <w:rFonts w:asciiTheme="minorHAnsi" w:hAnsiTheme="minorHAnsi" w:cstheme="minorHAnsi"/>
        </w:rPr>
        <w:fldChar w:fldCharType="begin">
          <w:ffData>
            <w:name w:val="Kontrollkästchen2"/>
            <w:enabled/>
            <w:calcOnExit w:val="0"/>
            <w:checkBox>
              <w:sizeAuto/>
              <w:default w:val="0"/>
            </w:checkBox>
          </w:ffData>
        </w:fldChar>
      </w:r>
      <w:r w:rsidRPr="0097465A">
        <w:rPr>
          <w:rFonts w:asciiTheme="minorHAnsi" w:hAnsiTheme="minorHAnsi" w:cstheme="minorHAnsi"/>
        </w:rPr>
        <w:instrText xml:space="preserve"> FORMCHECKBOX </w:instrText>
      </w:r>
      <w:r w:rsidR="0097465A" w:rsidRPr="0097465A">
        <w:rPr>
          <w:rFonts w:asciiTheme="minorHAnsi" w:hAnsiTheme="minorHAnsi" w:cstheme="minorHAnsi"/>
        </w:rPr>
      </w:r>
      <w:r w:rsidR="0097465A" w:rsidRPr="0097465A">
        <w:rPr>
          <w:rFonts w:asciiTheme="minorHAnsi" w:hAnsiTheme="minorHAnsi" w:cstheme="minorHAnsi"/>
        </w:rPr>
        <w:fldChar w:fldCharType="separate"/>
      </w:r>
      <w:r w:rsidRPr="0097465A">
        <w:rPr>
          <w:rFonts w:asciiTheme="minorHAnsi" w:hAnsiTheme="minorHAnsi" w:cstheme="minorHAnsi"/>
        </w:rPr>
        <w:fldChar w:fldCharType="end"/>
      </w:r>
      <w:r w:rsidRPr="0097465A">
        <w:rPr>
          <w:rFonts w:asciiTheme="minorHAnsi" w:hAnsiTheme="minorHAnsi" w:cstheme="minorHAnsi"/>
        </w:rPr>
        <w:tab/>
        <w:t>Ich</w:t>
      </w:r>
      <w:r w:rsidR="0097465A">
        <w:rPr>
          <w:rFonts w:asciiTheme="minorHAnsi" w:hAnsiTheme="minorHAnsi" w:cstheme="minorHAnsi"/>
        </w:rPr>
        <w:t xml:space="preserve"> habe/Wir habe</w:t>
      </w:r>
      <w:r w:rsidRPr="0097465A">
        <w:rPr>
          <w:rFonts w:asciiTheme="minorHAnsi" w:hAnsiTheme="minorHAnsi" w:cstheme="minorHAnsi"/>
        </w:rPr>
        <w:t xml:space="preserve">n die Informationen zur </w:t>
      </w:r>
      <w:r w:rsidR="0097465A">
        <w:rPr>
          <w:rFonts w:asciiTheme="minorHAnsi" w:hAnsiTheme="minorHAnsi" w:cstheme="minorHAnsi"/>
        </w:rPr>
        <w:t>Vorgehensweise bei Zeckenbissen</w:t>
      </w:r>
      <w:bookmarkStart w:id="1" w:name="_GoBack"/>
      <w:bookmarkEnd w:id="1"/>
      <w:r w:rsidRPr="0097465A">
        <w:rPr>
          <w:rFonts w:asciiTheme="minorHAnsi" w:hAnsiTheme="minorHAnsi" w:cstheme="minorHAnsi"/>
        </w:rPr>
        <w:t xml:space="preserve"> zur Kenntnis genommen. Ich /wir </w:t>
      </w:r>
      <w:r w:rsidRPr="0097465A">
        <w:rPr>
          <w:rFonts w:asciiTheme="minorHAnsi" w:hAnsiTheme="minorHAnsi" w:cstheme="minorHAnsi"/>
          <w:b/>
        </w:rPr>
        <w:t>widersprechen</w:t>
      </w:r>
      <w:r w:rsidRPr="0097465A">
        <w:rPr>
          <w:rFonts w:asciiTheme="minorHAnsi" w:hAnsiTheme="minorHAnsi" w:cstheme="minorHAnsi"/>
        </w:rPr>
        <w:t xml:space="preserve"> einer Zeckenentfernung durch das Kita-Personal und vereinbaren für den Fall der Nichterreichbarkeit folgendes: Ich/wir werde/n das Kind umgehend nach Kenntnisnahme des Vorfalles abholen und alles Weitere selbst veranlassen.</w:t>
      </w:r>
    </w:p>
    <w:p w:rsidR="007E2988" w:rsidRPr="0097465A" w:rsidRDefault="007E2988" w:rsidP="0097465A">
      <w:pPr>
        <w:tabs>
          <w:tab w:val="left" w:pos="426"/>
        </w:tabs>
        <w:spacing w:before="120" w:line="276" w:lineRule="auto"/>
        <w:ind w:left="426" w:hanging="426"/>
        <w:jc w:val="both"/>
        <w:rPr>
          <w:rFonts w:asciiTheme="minorHAnsi" w:hAnsiTheme="minorHAnsi" w:cstheme="minorHAnsi"/>
        </w:rPr>
      </w:pPr>
      <w:r w:rsidRPr="0097465A">
        <w:rPr>
          <w:rFonts w:asciiTheme="minorHAnsi" w:hAnsiTheme="minorHAnsi" w:cstheme="minorHAnsi"/>
        </w:rPr>
        <w:tab/>
      </w:r>
    </w:p>
    <w:p w:rsidR="007E2988" w:rsidRPr="0097465A" w:rsidRDefault="007E2988" w:rsidP="0097465A">
      <w:pPr>
        <w:jc w:val="both"/>
        <w:rPr>
          <w:rFonts w:asciiTheme="minorHAnsi" w:hAnsiTheme="minorHAnsi" w:cstheme="minorHAnsi"/>
        </w:rPr>
      </w:pPr>
      <w:r w:rsidRPr="0097465A">
        <w:rPr>
          <w:rFonts w:asciiTheme="minorHAnsi" w:hAnsiTheme="minorHAnsi" w:cstheme="minorHAnsi"/>
        </w:rPr>
        <w:t>………………………………………</w:t>
      </w:r>
      <w:r w:rsidR="0097465A">
        <w:rPr>
          <w:rFonts w:asciiTheme="minorHAnsi" w:hAnsiTheme="minorHAnsi" w:cstheme="minorHAnsi"/>
        </w:rPr>
        <w:t xml:space="preserve">             ................................................................................................</w:t>
      </w:r>
    </w:p>
    <w:p w:rsidR="0097465A" w:rsidRDefault="0097465A" w:rsidP="0097465A">
      <w:pPr>
        <w:jc w:val="both"/>
        <w:rPr>
          <w:rFonts w:asciiTheme="minorHAnsi" w:hAnsiTheme="minorHAnsi" w:cstheme="minorHAnsi"/>
        </w:rPr>
      </w:pPr>
      <w:r>
        <w:rPr>
          <w:rFonts w:asciiTheme="minorHAnsi" w:hAnsiTheme="minorHAnsi" w:cstheme="minorHAnsi"/>
        </w:rPr>
        <w:t xml:space="preserve">          </w:t>
      </w:r>
      <w:r w:rsidR="007E2988" w:rsidRPr="0097465A">
        <w:rPr>
          <w:rFonts w:asciiTheme="minorHAnsi" w:hAnsiTheme="minorHAnsi" w:cstheme="minorHAnsi"/>
        </w:rPr>
        <w:t>Ort, Datum</w:t>
      </w:r>
      <w:r>
        <w:rPr>
          <w:rFonts w:asciiTheme="minorHAnsi" w:hAnsiTheme="minorHAnsi" w:cstheme="minorHAnsi"/>
        </w:rPr>
        <w:t xml:space="preserve">                                        </w:t>
      </w:r>
      <w:r w:rsidR="007E2988" w:rsidRPr="0097465A">
        <w:rPr>
          <w:rFonts w:asciiTheme="minorHAnsi" w:hAnsiTheme="minorHAnsi" w:cstheme="minorHAnsi"/>
        </w:rPr>
        <w:t xml:space="preserve"> </w:t>
      </w:r>
      <w:r w:rsidRPr="0097465A">
        <w:rPr>
          <w:rFonts w:asciiTheme="minorHAnsi" w:hAnsiTheme="minorHAnsi" w:cstheme="minorHAnsi"/>
        </w:rPr>
        <w:t>Unterschrift der Personensorgeberechtigten</w:t>
      </w:r>
    </w:p>
    <w:p w:rsidR="007E2988" w:rsidRPr="0097465A" w:rsidRDefault="007E2988" w:rsidP="0097465A">
      <w:pPr>
        <w:jc w:val="both"/>
        <w:rPr>
          <w:rFonts w:asciiTheme="minorHAnsi" w:hAnsiTheme="minorHAnsi" w:cstheme="minorHAnsi"/>
        </w:rPr>
      </w:pPr>
      <w:r w:rsidRPr="0097465A">
        <w:rPr>
          <w:rFonts w:asciiTheme="minorHAnsi" w:hAnsiTheme="minorHAnsi" w:cstheme="minorHAnsi"/>
        </w:rPr>
        <w:tab/>
      </w:r>
    </w:p>
    <w:p w:rsidR="007E2988" w:rsidRDefault="007E2988" w:rsidP="007E2988">
      <w:pPr>
        <w:rPr>
          <w:rFonts w:ascii="Arial" w:hAnsi="Arial" w:cs="Arial"/>
          <w:sz w:val="16"/>
          <w:szCs w:val="16"/>
        </w:rPr>
      </w:pPr>
    </w:p>
    <w:p w:rsidR="007E2988" w:rsidRDefault="007E2988" w:rsidP="007E2988"/>
    <w:p w:rsidR="004E72F0" w:rsidRDefault="004E72F0"/>
    <w:sectPr w:rsidR="004E72F0" w:rsidSect="0097465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A2A03"/>
    <w:multiLevelType w:val="hybridMultilevel"/>
    <w:tmpl w:val="686697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8"/>
    <w:rsid w:val="004E72F0"/>
    <w:rsid w:val="007E2988"/>
    <w:rsid w:val="0097465A"/>
    <w:rsid w:val="00AC5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C627"/>
  <w15:chartTrackingRefBased/>
  <w15:docId w15:val="{AB5D098B-4F4A-4C8F-B42B-2CEB942D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98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Martina Vogler</cp:lastModifiedBy>
  <cp:revision>2</cp:revision>
  <dcterms:created xsi:type="dcterms:W3CDTF">2020-02-12T18:11:00Z</dcterms:created>
  <dcterms:modified xsi:type="dcterms:W3CDTF">2020-02-12T18:11:00Z</dcterms:modified>
</cp:coreProperties>
</file>